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D7B3B" w14:textId="77777777" w:rsidR="005B2538" w:rsidRPr="003441AA" w:rsidRDefault="005B2538" w:rsidP="00FB4455">
      <w:pPr>
        <w:rPr>
          <w:rFonts w:asciiTheme="minorHAnsi" w:hAnsiTheme="minorHAnsi" w:cstheme="minorHAnsi"/>
          <w:sz w:val="24"/>
          <w:szCs w:val="24"/>
          <w:lang w:val="ca-ES"/>
        </w:rPr>
      </w:pPr>
    </w:p>
    <w:p w14:paraId="5BDC7CC1" w14:textId="77777777" w:rsidR="00D21684" w:rsidRPr="003441AA" w:rsidRDefault="00D21684" w:rsidP="00FB4455">
      <w:pPr>
        <w:rPr>
          <w:rFonts w:asciiTheme="minorHAnsi" w:hAnsiTheme="minorHAnsi" w:cstheme="minorHAnsi"/>
          <w:sz w:val="24"/>
          <w:szCs w:val="24"/>
          <w:lang w:val="ca-ES"/>
        </w:rPr>
      </w:pPr>
    </w:p>
    <w:p w14:paraId="67D6EB90" w14:textId="77777777" w:rsidR="002E17E8" w:rsidRPr="00436BFE" w:rsidRDefault="002E17E8" w:rsidP="002E17E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lang w:val="en-US"/>
        </w:rPr>
        <w:t>Position:</w:t>
      </w: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Style w:val="normaltextrun"/>
          <w:rFonts w:ascii="Calibri" w:hAnsi="Calibri" w:cs="Calibri"/>
          <w:b/>
          <w:bCs/>
          <w:lang w:val="en-US"/>
        </w:rPr>
        <w:t>Communication department support.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1597407A" w14:textId="2076126D" w:rsidR="00A409A9" w:rsidRPr="00F52473" w:rsidRDefault="00A409A9" w:rsidP="00CB14B3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33251A9F" w14:textId="77777777" w:rsidR="00D82447" w:rsidRPr="00436BFE" w:rsidRDefault="00D82447" w:rsidP="00D8244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  <w:lang w:val="en-GB"/>
        </w:rPr>
        <w:t>Publish date</w:t>
      </w:r>
      <w:r>
        <w:rPr>
          <w:rStyle w:val="normaltextrun"/>
          <w:rFonts w:ascii="Calibri" w:hAnsi="Calibri" w:cs="Calibri"/>
          <w:sz w:val="20"/>
          <w:szCs w:val="20"/>
          <w:lang w:val="en-GB"/>
        </w:rPr>
        <w:t>: April, 5</w:t>
      </w:r>
      <w:proofErr w:type="gramStart"/>
      <w:r>
        <w:rPr>
          <w:rStyle w:val="normaltextrun"/>
          <w:rFonts w:ascii="Calibri" w:hAnsi="Calibri" w:cs="Calibri"/>
          <w:sz w:val="16"/>
          <w:szCs w:val="16"/>
          <w:vertAlign w:val="superscript"/>
          <w:lang w:val="en-GB"/>
        </w:rPr>
        <w:t>th</w:t>
      </w:r>
      <w:r>
        <w:rPr>
          <w:rStyle w:val="normaltextrun"/>
          <w:rFonts w:ascii="Calibri" w:hAnsi="Calibri" w:cs="Calibri"/>
          <w:sz w:val="20"/>
          <w:szCs w:val="20"/>
          <w:lang w:val="en-GB"/>
        </w:rPr>
        <w:t>  2024</w:t>
      </w:r>
      <w:proofErr w:type="gramEnd"/>
      <w:r w:rsidRPr="00436BFE">
        <w:rPr>
          <w:rStyle w:val="eop"/>
          <w:rFonts w:ascii="Calibri" w:hAnsi="Calibri" w:cs="Calibri"/>
          <w:sz w:val="20"/>
          <w:szCs w:val="20"/>
          <w:lang w:val="en-US"/>
        </w:rPr>
        <w:t> </w:t>
      </w:r>
    </w:p>
    <w:p w14:paraId="317B25C0" w14:textId="77777777" w:rsidR="00D82447" w:rsidRPr="00436BFE" w:rsidRDefault="00D82447" w:rsidP="00D8244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sz w:val="20"/>
          <w:szCs w:val="20"/>
          <w:lang w:val="en-GB"/>
        </w:rPr>
        <w:t>Ref. 2024/53</w:t>
      </w:r>
    </w:p>
    <w:p w14:paraId="5C63F504" w14:textId="56262BD9" w:rsidR="00D82447" w:rsidRPr="00436BFE" w:rsidRDefault="00D82447" w:rsidP="00D82447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>Area: Management</w:t>
      </w:r>
      <w:r w:rsidRPr="00436BFE">
        <w:rPr>
          <w:rStyle w:val="scxw103975641"/>
          <w:rFonts w:ascii="Calibri" w:hAnsi="Calibri" w:cs="Calibri"/>
          <w:color w:val="333333"/>
          <w:lang w:val="en-US"/>
        </w:rPr>
        <w:t> </w:t>
      </w:r>
      <w:r w:rsidRPr="00436BFE">
        <w:rPr>
          <w:rFonts w:ascii="Calibri" w:hAnsi="Calibri" w:cs="Calibri"/>
          <w:color w:val="333333"/>
          <w:lang w:val="en-US"/>
        </w:rPr>
        <w:br/>
      </w:r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 xml:space="preserve">Head of the Area: Jaume </w:t>
      </w:r>
      <w:proofErr w:type="spellStart"/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>Marfà</w:t>
      </w:r>
      <w:proofErr w:type="spellEnd"/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 xml:space="preserve"> Sánchez</w:t>
      </w:r>
      <w:r w:rsidRPr="00436BFE">
        <w:rPr>
          <w:rStyle w:val="scxw103975641"/>
          <w:rFonts w:ascii="Calibri" w:hAnsi="Calibri" w:cs="Calibri"/>
          <w:color w:val="333333"/>
          <w:lang w:val="en-US"/>
        </w:rPr>
        <w:t> </w:t>
      </w:r>
      <w:r w:rsidRPr="00436BFE">
        <w:rPr>
          <w:rFonts w:ascii="Calibri" w:hAnsi="Calibri" w:cs="Calibri"/>
          <w:color w:val="333333"/>
          <w:lang w:val="en-US"/>
        </w:rPr>
        <w:br/>
      </w:r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 xml:space="preserve">Group: </w:t>
      </w:r>
      <w:r w:rsidR="00DC5527">
        <w:rPr>
          <w:rStyle w:val="normaltextrun"/>
          <w:rFonts w:ascii="Calibri" w:hAnsi="Calibri" w:cs="Calibri"/>
          <w:b/>
          <w:bCs/>
          <w:color w:val="333333"/>
          <w:lang w:val="en-US"/>
        </w:rPr>
        <w:t>Communication</w:t>
      </w:r>
      <w:r w:rsidRPr="00436BFE">
        <w:rPr>
          <w:rStyle w:val="scxw103975641"/>
          <w:rFonts w:ascii="Calibri" w:hAnsi="Calibri" w:cs="Calibri"/>
          <w:color w:val="333333"/>
          <w:lang w:val="en-US"/>
        </w:rPr>
        <w:t> </w:t>
      </w:r>
      <w:r w:rsidRPr="00436BFE">
        <w:rPr>
          <w:rFonts w:ascii="Calibri" w:hAnsi="Calibri" w:cs="Calibri"/>
          <w:color w:val="333333"/>
          <w:lang w:val="en-US"/>
        </w:rPr>
        <w:br/>
      </w:r>
      <w:r>
        <w:rPr>
          <w:rStyle w:val="normaltextrun"/>
          <w:rFonts w:ascii="Calibri" w:hAnsi="Calibri" w:cs="Calibri"/>
          <w:b/>
          <w:bCs/>
          <w:color w:val="333333"/>
          <w:lang w:val="en-US"/>
        </w:rPr>
        <w:t xml:space="preserve">Head of Group: </w:t>
      </w:r>
      <w:r w:rsidR="00F52473">
        <w:rPr>
          <w:rStyle w:val="normaltextrun"/>
          <w:rFonts w:ascii="Calibri" w:hAnsi="Calibri" w:cs="Calibri"/>
          <w:b/>
          <w:bCs/>
          <w:color w:val="333333"/>
          <w:lang w:val="en-US"/>
        </w:rPr>
        <w:t xml:space="preserve">Jaume </w:t>
      </w:r>
      <w:proofErr w:type="spellStart"/>
      <w:r w:rsidR="00F52473">
        <w:rPr>
          <w:rStyle w:val="normaltextrun"/>
          <w:rFonts w:ascii="Calibri" w:hAnsi="Calibri" w:cs="Calibri"/>
          <w:b/>
          <w:bCs/>
          <w:color w:val="333333"/>
          <w:lang w:val="en-US"/>
        </w:rPr>
        <w:t>Marfà</w:t>
      </w:r>
      <w:proofErr w:type="spellEnd"/>
      <w:r w:rsidRPr="00436BFE">
        <w:rPr>
          <w:rStyle w:val="eop"/>
          <w:rFonts w:ascii="Calibri" w:hAnsi="Calibri" w:cs="Calibri"/>
          <w:color w:val="333333"/>
          <w:lang w:val="en-US"/>
        </w:rPr>
        <w:t> </w:t>
      </w:r>
    </w:p>
    <w:p w14:paraId="095B8731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 xml:space="preserve">We are looking for a candidate to join </w:t>
      </w:r>
      <w:proofErr w:type="spellStart"/>
      <w:r>
        <w:rPr>
          <w:rStyle w:val="normaltextrun"/>
          <w:rFonts w:ascii="Calibri" w:hAnsi="Calibri" w:cs="Calibri"/>
          <w:lang w:val="en-US"/>
        </w:rPr>
        <w:t>Commmunication</w:t>
      </w:r>
      <w:proofErr w:type="spellEnd"/>
      <w:r>
        <w:rPr>
          <w:rStyle w:val="normaltextrun"/>
          <w:rFonts w:ascii="Calibri" w:hAnsi="Calibri" w:cs="Calibri"/>
          <w:lang w:val="en-US"/>
        </w:rPr>
        <w:t xml:space="preserve"> Department at IREC as a </w:t>
      </w:r>
      <w:proofErr w:type="spellStart"/>
      <w:r>
        <w:rPr>
          <w:rStyle w:val="normaltextrun"/>
          <w:rFonts w:ascii="Calibri" w:hAnsi="Calibri" w:cs="Calibri"/>
          <w:lang w:val="en-US"/>
        </w:rPr>
        <w:t>Comunnication</w:t>
      </w:r>
      <w:proofErr w:type="spellEnd"/>
      <w:r>
        <w:rPr>
          <w:rStyle w:val="normaltextrun"/>
          <w:rFonts w:ascii="Calibri" w:hAnsi="Calibri" w:cs="Calibri"/>
          <w:lang w:val="en-US"/>
        </w:rPr>
        <w:t xml:space="preserve">/ marketing professional. IREC offers to fill the job for 1 year to join the Communication department. This will include defining and implementing the </w:t>
      </w:r>
      <w:proofErr w:type="spellStart"/>
      <w:r>
        <w:rPr>
          <w:rStyle w:val="normaltextrun"/>
          <w:rFonts w:ascii="Calibri" w:hAnsi="Calibri" w:cs="Calibri"/>
          <w:lang w:val="en-US"/>
        </w:rPr>
        <w:t>centre’s</w:t>
      </w:r>
      <w:proofErr w:type="spellEnd"/>
      <w:r>
        <w:rPr>
          <w:rStyle w:val="normaltextrun"/>
          <w:rFonts w:ascii="Calibri" w:hAnsi="Calibri" w:cs="Calibri"/>
          <w:lang w:val="en-US"/>
        </w:rPr>
        <w:t xml:space="preserve"> communication strategy in order to contribute to achieving IREC’S strategic objectives, and tasks such </w:t>
      </w:r>
      <w:proofErr w:type="gramStart"/>
      <w:r>
        <w:rPr>
          <w:rStyle w:val="normaltextrun"/>
          <w:rFonts w:ascii="Calibri" w:hAnsi="Calibri" w:cs="Calibri"/>
          <w:lang w:val="en-US"/>
        </w:rPr>
        <w:t>as :</w:t>
      </w:r>
      <w:proofErr w:type="gramEnd"/>
      <w:r>
        <w:rPr>
          <w:rStyle w:val="normaltextrun"/>
          <w:rFonts w:ascii="Calibri" w:hAnsi="Calibri" w:cs="Calibri"/>
          <w:lang w:val="en-US"/>
        </w:rPr>
        <w:t xml:space="preserve"> definition, implementation and monitoring of the Communication Plan and Style Manual, Corporate Image management, Web Content Management, elaboration of the Newsletter, designing corporate material, organization of events, production of audiovisual contents, e-mailing campaign, implementation of CERCA logos among others. </w:t>
      </w:r>
    </w:p>
    <w:p w14:paraId="175E2A96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1294706C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lang w:val="en-US"/>
        </w:rPr>
        <w:t>Requirements: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63A98DFD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7AB909EF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lang w:val="en-US"/>
        </w:rPr>
        <w:t>Essential: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27BF0CAA" w14:textId="77777777" w:rsidR="0068685E" w:rsidRDefault="0068685E" w:rsidP="0068685E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Communication, Marketing or Journalism degree</w:t>
      </w:r>
    </w:p>
    <w:p w14:paraId="67558C87" w14:textId="77777777" w:rsidR="0068685E" w:rsidRDefault="0068685E" w:rsidP="0068685E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18 months of experience in a similar role, preferably in a research environment</w:t>
      </w:r>
    </w:p>
    <w:p w14:paraId="57FD0EC7" w14:textId="77777777" w:rsidR="0068685E" w:rsidRDefault="0068685E" w:rsidP="0068685E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Excellent written and verbal communication skills in Catalan, Spanish and English</w:t>
      </w:r>
    </w:p>
    <w:p w14:paraId="222CCC2D" w14:textId="77777777" w:rsidR="0068685E" w:rsidRDefault="0068685E" w:rsidP="0068685E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Knowledge and experience in the production and development of audiovisual content</w:t>
      </w:r>
    </w:p>
    <w:p w14:paraId="2BA192B2" w14:textId="77777777" w:rsidR="0068685E" w:rsidRDefault="0068685E" w:rsidP="0068685E">
      <w:pPr>
        <w:pStyle w:val="paragraph"/>
        <w:numPr>
          <w:ilvl w:val="0"/>
          <w:numId w:val="3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Experience in web content management and SEO and platforms such as Mailchimp.</w:t>
      </w:r>
    </w:p>
    <w:p w14:paraId="55D4BF5F" w14:textId="39B392ED" w:rsidR="00C91CDF" w:rsidRDefault="00C91CDF" w:rsidP="00C91CDF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Style w:val="normaltextrun"/>
          <w:rFonts w:ascii="Calibri" w:hAnsi="Calibri" w:cs="Calibri"/>
          <w:lang w:val="en-US"/>
        </w:rPr>
      </w:pPr>
    </w:p>
    <w:p w14:paraId="708580EA" w14:textId="77777777" w:rsidR="0068685E" w:rsidRPr="00436BFE" w:rsidRDefault="0068685E" w:rsidP="0068685E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Fonts w:ascii="Calibri" w:hAnsi="Calibri" w:cs="Calibri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4CAF916F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066B360E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lang w:val="en-US"/>
        </w:rPr>
        <w:t>Advantageous:</w:t>
      </w:r>
      <w:r>
        <w:rPr>
          <w:rStyle w:val="eop"/>
          <w:rFonts w:ascii="Calibri" w:hAnsi="Calibri" w:cs="Calibri"/>
        </w:rPr>
        <w:t> </w:t>
      </w:r>
    </w:p>
    <w:p w14:paraId="5A056BAF" w14:textId="77777777" w:rsidR="0068685E" w:rsidRPr="00436BFE" w:rsidRDefault="0068685E" w:rsidP="0068685E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lang w:val="en-US"/>
        </w:rPr>
        <w:t>Interest in the fields of science, technology, and sustainability</w:t>
      </w:r>
    </w:p>
    <w:p w14:paraId="1D01060C" w14:textId="77777777" w:rsidR="0068685E" w:rsidRPr="00C91CDF" w:rsidRDefault="0068685E" w:rsidP="0068685E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lang w:val="en-US"/>
        </w:rPr>
        <w:t>Organization skills and ability to manage several projects simultaneously.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51A103AB" w14:textId="7E9F4535" w:rsidR="00C91CDF" w:rsidRPr="00436BFE" w:rsidRDefault="00C91CDF" w:rsidP="0068685E">
      <w:pPr>
        <w:pStyle w:val="paragraph"/>
        <w:numPr>
          <w:ilvl w:val="0"/>
          <w:numId w:val="31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eop"/>
          <w:rFonts w:ascii="Calibri" w:hAnsi="Calibri" w:cs="Calibri"/>
          <w:lang w:val="en-US"/>
        </w:rPr>
        <w:t xml:space="preserve">Good level of English, </w:t>
      </w:r>
      <w:r w:rsidR="000C3CD1">
        <w:rPr>
          <w:rStyle w:val="eop"/>
          <w:rFonts w:ascii="Calibri" w:hAnsi="Calibri" w:cs="Calibri"/>
          <w:lang w:val="en-US"/>
        </w:rPr>
        <w:t>Catalan,</w:t>
      </w:r>
      <w:r>
        <w:rPr>
          <w:rStyle w:val="eop"/>
          <w:rFonts w:ascii="Calibri" w:hAnsi="Calibri" w:cs="Calibri"/>
          <w:lang w:val="en-US"/>
        </w:rPr>
        <w:t xml:space="preserve"> and Spanish</w:t>
      </w:r>
    </w:p>
    <w:p w14:paraId="4B51BC4C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i/>
          <w:iCs/>
          <w:lang w:val="en-US"/>
        </w:rPr>
      </w:pPr>
    </w:p>
    <w:p w14:paraId="19B18375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i/>
          <w:iCs/>
          <w:lang w:val="en-US"/>
        </w:rPr>
        <w:t>Personal Skills: </w:t>
      </w:r>
      <w:r>
        <w:rPr>
          <w:rStyle w:val="eop"/>
          <w:rFonts w:ascii="Calibri" w:hAnsi="Calibri" w:cs="Calibri"/>
        </w:rPr>
        <w:t> </w:t>
      </w:r>
    </w:p>
    <w:p w14:paraId="4A0CDCCC" w14:textId="77777777" w:rsidR="0068685E" w:rsidRDefault="0068685E" w:rsidP="0068685E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lang w:val="en-US"/>
        </w:rPr>
        <w:t>Self-motivated and open-minded </w:t>
      </w:r>
      <w:r>
        <w:rPr>
          <w:rStyle w:val="eop"/>
          <w:rFonts w:ascii="Calibri" w:hAnsi="Calibri" w:cs="Calibri"/>
        </w:rPr>
        <w:t> </w:t>
      </w:r>
    </w:p>
    <w:p w14:paraId="6A7F47E9" w14:textId="77777777" w:rsidR="0068685E" w:rsidRDefault="0068685E" w:rsidP="0068685E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lang w:val="en-US"/>
        </w:rPr>
        <w:t>Good communication skills</w:t>
      </w:r>
      <w:r>
        <w:rPr>
          <w:rStyle w:val="eop"/>
          <w:rFonts w:ascii="Calibri" w:hAnsi="Calibri" w:cs="Calibri"/>
        </w:rPr>
        <w:t> </w:t>
      </w:r>
    </w:p>
    <w:p w14:paraId="2FF6B2A0" w14:textId="77777777" w:rsidR="0068685E" w:rsidRPr="00436BFE" w:rsidRDefault="0068685E" w:rsidP="0068685E">
      <w:pPr>
        <w:pStyle w:val="paragraph"/>
        <w:numPr>
          <w:ilvl w:val="0"/>
          <w:numId w:val="32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lastRenderedPageBreak/>
        <w:t>Team Worker and result-oriented person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262F7D11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0CAD9D2E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n-US"/>
        </w:rPr>
      </w:pPr>
    </w:p>
    <w:p w14:paraId="20544515" w14:textId="77777777" w:rsidR="0068685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en-US"/>
        </w:rPr>
      </w:pPr>
    </w:p>
    <w:p w14:paraId="06DDBFF5" w14:textId="7B73B0D8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b/>
          <w:bCs/>
          <w:lang w:val="en-US"/>
        </w:rPr>
        <w:t>What We Offer: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0419D820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6E84E6FD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lang w:val="en-US"/>
        </w:rPr>
        <w:t>Salaries will be paid in accordance with the IREC’s salary policy, depending on the candidate’s qualification and professional experience. 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7B9E6DEB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lang w:val="en-US"/>
        </w:rPr>
        <w:t>Temporary Contract for at least 1 year, with possible future continuity. 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07EBD3E0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Calibri" w:hAnsi="Calibri" w:cs="Calibri"/>
          <w:lang w:val="en-US"/>
        </w:rPr>
        <w:t xml:space="preserve">Send applications by email directly to </w:t>
      </w:r>
      <w:hyperlink r:id="rId11" w:tgtFrame="_blank" w:history="1">
        <w:r>
          <w:rPr>
            <w:rStyle w:val="normaltextrun"/>
            <w:rFonts w:ascii="Calibri" w:hAnsi="Calibri" w:cs="Calibri"/>
            <w:color w:val="0000FF"/>
            <w:u w:val="single"/>
            <w:lang w:val="en-US"/>
          </w:rPr>
          <w:t>ftorregrosa@irec.cat</w:t>
        </w:r>
      </w:hyperlink>
      <w:r>
        <w:rPr>
          <w:rStyle w:val="normaltextrun"/>
          <w:rFonts w:ascii="Calibri" w:hAnsi="Calibri" w:cs="Calibri"/>
          <w:lang w:val="en-US"/>
        </w:rPr>
        <w:t xml:space="preserve"> and </w:t>
      </w:r>
      <w:hyperlink r:id="rId12" w:tgtFrame="_blank" w:history="1">
        <w:r>
          <w:rPr>
            <w:rStyle w:val="normaltextrun"/>
            <w:rFonts w:ascii="Calibri" w:hAnsi="Calibri" w:cs="Calibri"/>
            <w:color w:val="0000FF"/>
            <w:u w:val="single"/>
            <w:lang w:val="en-US"/>
          </w:rPr>
          <w:t>irecjobs@irec.cat</w:t>
        </w:r>
      </w:hyperlink>
      <w:r>
        <w:rPr>
          <w:rStyle w:val="normaltextrun"/>
          <w:rFonts w:ascii="Calibri" w:hAnsi="Calibri" w:cs="Calibri"/>
          <w:lang w:val="en-US"/>
        </w:rPr>
        <w:t xml:space="preserve"> indicate </w:t>
      </w:r>
      <w:r>
        <w:rPr>
          <w:rStyle w:val="normaltextrun"/>
          <w:rFonts w:ascii="Calibri" w:hAnsi="Calibri" w:cs="Calibri"/>
          <w:b/>
          <w:bCs/>
          <w:lang w:val="en-US"/>
        </w:rPr>
        <w:t>Communication Department Support</w:t>
      </w:r>
      <w:r>
        <w:rPr>
          <w:rStyle w:val="normaltextrun"/>
          <w:rFonts w:ascii="Calibri" w:hAnsi="Calibri" w:cs="Calibri"/>
          <w:lang w:val="en-US"/>
        </w:rPr>
        <w:t xml:space="preserve"> (Ref. 2024/53) in the subject including: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7D2BE375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color w:val="1F497D"/>
          <w:lang w:val="en-US"/>
        </w:rPr>
        <w:t> </w:t>
      </w:r>
    </w:p>
    <w:p w14:paraId="17C1EA5B" w14:textId="77777777" w:rsidR="0068685E" w:rsidRPr="00436BFE" w:rsidRDefault="0068685E" w:rsidP="0068685E">
      <w:pPr>
        <w:pStyle w:val="paragraph"/>
        <w:numPr>
          <w:ilvl w:val="0"/>
          <w:numId w:val="3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 xml:space="preserve">A motivation letter with reasons for applying, relevant experience, qualifications and value proposition related to the </w:t>
      </w:r>
      <w:proofErr w:type="gramStart"/>
      <w:r>
        <w:rPr>
          <w:rStyle w:val="normaltextrun"/>
          <w:rFonts w:ascii="Calibri" w:hAnsi="Calibri" w:cs="Calibri"/>
          <w:lang w:val="en-US"/>
        </w:rPr>
        <w:t>vacancy</w:t>
      </w:r>
      <w:proofErr w:type="gramEnd"/>
      <w:r w:rsidRPr="00436BFE">
        <w:rPr>
          <w:rStyle w:val="eop"/>
          <w:rFonts w:ascii="Calibri" w:hAnsi="Calibri" w:cs="Calibri"/>
          <w:lang w:val="en-US"/>
        </w:rPr>
        <w:t> </w:t>
      </w:r>
    </w:p>
    <w:p w14:paraId="05485970" w14:textId="77777777" w:rsidR="0068685E" w:rsidRPr="00436BFE" w:rsidRDefault="0068685E" w:rsidP="0068685E">
      <w:pPr>
        <w:pStyle w:val="paragraph"/>
        <w:numPr>
          <w:ilvl w:val="0"/>
          <w:numId w:val="33"/>
        </w:numPr>
        <w:spacing w:before="0" w:beforeAutospacing="0" w:after="0" w:afterAutospacing="0"/>
        <w:ind w:firstLine="0"/>
        <w:jc w:val="both"/>
        <w:textAlignment w:val="baseline"/>
        <w:rPr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 xml:space="preserve">Curriculum vitae with personal, </w:t>
      </w:r>
      <w:proofErr w:type="gramStart"/>
      <w:r>
        <w:rPr>
          <w:rStyle w:val="normaltextrun"/>
          <w:rFonts w:ascii="Calibri" w:hAnsi="Calibri" w:cs="Calibri"/>
          <w:lang w:val="en-US"/>
        </w:rPr>
        <w:t>academic</w:t>
      </w:r>
      <w:proofErr w:type="gramEnd"/>
      <w:r>
        <w:rPr>
          <w:rStyle w:val="normaltextrun"/>
          <w:rFonts w:ascii="Calibri" w:hAnsi="Calibri" w:cs="Calibri"/>
          <w:lang w:val="en-US"/>
        </w:rPr>
        <w:t xml:space="preserve"> and professional data.</w:t>
      </w:r>
      <w:r w:rsidRPr="00436BFE">
        <w:rPr>
          <w:rStyle w:val="eop"/>
          <w:rFonts w:ascii="Calibri" w:hAnsi="Calibri" w:cs="Calibri"/>
          <w:lang w:val="en-US"/>
        </w:rPr>
        <w:t> </w:t>
      </w:r>
    </w:p>
    <w:p w14:paraId="439BCFE4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4B832C21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lang w:val="en-US"/>
        </w:rPr>
        <w:t> </w:t>
      </w:r>
    </w:p>
    <w:p w14:paraId="0240C0B7" w14:textId="77777777" w:rsidR="0068685E" w:rsidRPr="00436BFE" w:rsidRDefault="0068685E" w:rsidP="0068685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436BFE">
        <w:rPr>
          <w:rStyle w:val="eop"/>
          <w:rFonts w:ascii="Calibri" w:hAnsi="Calibri" w:cs="Calibri"/>
          <w:sz w:val="20"/>
          <w:szCs w:val="20"/>
          <w:lang w:val="en-US"/>
        </w:rPr>
        <w:t> </w:t>
      </w:r>
    </w:p>
    <w:p w14:paraId="092DCDFA" w14:textId="77777777" w:rsidR="0068685E" w:rsidRPr="00436BFE" w:rsidRDefault="0068685E" w:rsidP="0068685E">
      <w:pPr>
        <w:rPr>
          <w:lang w:val="en-US"/>
        </w:rPr>
      </w:pPr>
    </w:p>
    <w:p w14:paraId="5F1777CB" w14:textId="77777777" w:rsidR="002E17E8" w:rsidRPr="00D82447" w:rsidRDefault="002E17E8" w:rsidP="00CB14B3">
      <w:pPr>
        <w:rPr>
          <w:rFonts w:asciiTheme="minorHAnsi" w:hAnsiTheme="minorHAnsi" w:cstheme="minorHAnsi"/>
          <w:sz w:val="24"/>
          <w:szCs w:val="24"/>
          <w:lang w:val="en-US"/>
        </w:rPr>
      </w:pPr>
    </w:p>
    <w:sectPr w:rsidR="002E17E8" w:rsidRPr="00D82447" w:rsidSect="00263540">
      <w:headerReference w:type="default" r:id="rId13"/>
      <w:footerReference w:type="default" r:id="rId14"/>
      <w:pgSz w:w="11906" w:h="16838" w:code="9"/>
      <w:pgMar w:top="1985" w:right="1588" w:bottom="1843" w:left="1701" w:header="85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7B460" w14:textId="77777777" w:rsidR="00263540" w:rsidRDefault="00263540" w:rsidP="003A3F51">
      <w:r>
        <w:separator/>
      </w:r>
    </w:p>
  </w:endnote>
  <w:endnote w:type="continuationSeparator" w:id="0">
    <w:p w14:paraId="70B3D876" w14:textId="77777777" w:rsidR="00263540" w:rsidRDefault="00263540" w:rsidP="003A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391B5" w14:textId="77777777" w:rsidR="009B4E95" w:rsidRDefault="009B4E95" w:rsidP="009B4E95">
    <w:pPr>
      <w:pStyle w:val="Piedepgina"/>
      <w:jc w:val="center"/>
      <w:rPr>
        <w:sz w:val="16"/>
        <w:szCs w:val="16"/>
      </w:rPr>
    </w:pPr>
    <w:proofErr w:type="gramStart"/>
    <w:r w:rsidRPr="0042231E">
      <w:rPr>
        <w:sz w:val="16"/>
        <w:szCs w:val="16"/>
      </w:rPr>
      <w:t>FUNDACIÓ  INSTITUT</w:t>
    </w:r>
    <w:proofErr w:type="gramEnd"/>
    <w:r w:rsidRPr="0042231E">
      <w:rPr>
        <w:sz w:val="16"/>
        <w:szCs w:val="16"/>
      </w:rPr>
      <w:t xml:space="preserve"> DE RECERCA EN ENERGIA DE CATALUNYA – NIF. </w:t>
    </w:r>
    <w:r w:rsidRPr="003F50E2">
      <w:rPr>
        <w:sz w:val="16"/>
        <w:szCs w:val="16"/>
      </w:rPr>
      <w:t>G64946387</w:t>
    </w:r>
  </w:p>
  <w:p w14:paraId="09798E05" w14:textId="77777777" w:rsidR="009B4E95" w:rsidRPr="003F50E2" w:rsidRDefault="009B4E95" w:rsidP="009B4E95">
    <w:pPr>
      <w:pStyle w:val="Piedepgina"/>
      <w:jc w:val="center"/>
      <w:rPr>
        <w:sz w:val="16"/>
        <w:szCs w:val="16"/>
      </w:rPr>
    </w:pPr>
    <w:proofErr w:type="spellStart"/>
    <w:r>
      <w:rPr>
        <w:sz w:val="16"/>
        <w:szCs w:val="16"/>
      </w:rPr>
      <w:t>Jardins</w:t>
    </w:r>
    <w:proofErr w:type="spellEnd"/>
    <w:r>
      <w:rPr>
        <w:sz w:val="16"/>
        <w:szCs w:val="16"/>
      </w:rPr>
      <w:t xml:space="preserve"> de les Dones de Negre, 1 – Pl. 2   08930 Sant Adrià de </w:t>
    </w:r>
    <w:proofErr w:type="spellStart"/>
    <w:r>
      <w:rPr>
        <w:sz w:val="16"/>
        <w:szCs w:val="16"/>
      </w:rPr>
      <w:t>Besòs</w:t>
    </w:r>
    <w:proofErr w:type="spellEnd"/>
    <w:r>
      <w:rPr>
        <w:sz w:val="16"/>
        <w:szCs w:val="16"/>
      </w:rPr>
      <w:t xml:space="preserve"> - Barcelona</w:t>
    </w:r>
  </w:p>
  <w:p w14:paraId="174A1150" w14:textId="77777777" w:rsidR="009B4E95" w:rsidRDefault="009B4E95" w:rsidP="009B4E95">
    <w:pPr>
      <w:pStyle w:val="Piedepgina"/>
      <w:jc w:val="center"/>
    </w:pPr>
    <w:r w:rsidRPr="003F50E2">
      <w:rPr>
        <w:sz w:val="16"/>
        <w:szCs w:val="16"/>
      </w:rPr>
      <w:t>T: +34 933 562 615 –– www.irec.cat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D2EEE" w14:textId="77777777" w:rsidR="00263540" w:rsidRDefault="00263540" w:rsidP="003A3F51">
      <w:r>
        <w:separator/>
      </w:r>
    </w:p>
  </w:footnote>
  <w:footnote w:type="continuationSeparator" w:id="0">
    <w:p w14:paraId="314AA269" w14:textId="77777777" w:rsidR="00263540" w:rsidRDefault="00263540" w:rsidP="003A3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57E51" w14:textId="0FFD5BBD" w:rsidR="009B4E95" w:rsidRDefault="003C6DE8" w:rsidP="00FB4455">
    <w:pPr>
      <w:pStyle w:val="Encabezado"/>
      <w:jc w:val="right"/>
    </w:pPr>
    <w:r>
      <w:rPr>
        <w:noProof/>
      </w:rPr>
      <w:drawing>
        <wp:inline distT="0" distB="0" distL="0" distR="0" wp14:anchorId="029D9BDA" wp14:editId="73940128">
          <wp:extent cx="1543050" cy="6000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176B"/>
    <w:multiLevelType w:val="multilevel"/>
    <w:tmpl w:val="1BAC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22F0E"/>
    <w:multiLevelType w:val="hybridMultilevel"/>
    <w:tmpl w:val="AFF4D63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65FB2"/>
    <w:multiLevelType w:val="multilevel"/>
    <w:tmpl w:val="FEA4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89172E"/>
    <w:multiLevelType w:val="multilevel"/>
    <w:tmpl w:val="E3E6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E11F18"/>
    <w:multiLevelType w:val="hybridMultilevel"/>
    <w:tmpl w:val="2558EA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466804"/>
    <w:multiLevelType w:val="multilevel"/>
    <w:tmpl w:val="7CD8F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7426DC"/>
    <w:multiLevelType w:val="hybridMultilevel"/>
    <w:tmpl w:val="EB222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32B3A"/>
    <w:multiLevelType w:val="multilevel"/>
    <w:tmpl w:val="348C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A8F2759"/>
    <w:multiLevelType w:val="multilevel"/>
    <w:tmpl w:val="5EC6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331252"/>
    <w:multiLevelType w:val="multilevel"/>
    <w:tmpl w:val="0130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F966C2"/>
    <w:multiLevelType w:val="hybridMultilevel"/>
    <w:tmpl w:val="3AD0BA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10144"/>
    <w:multiLevelType w:val="multilevel"/>
    <w:tmpl w:val="84AC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E84279"/>
    <w:multiLevelType w:val="multilevel"/>
    <w:tmpl w:val="A598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501719"/>
    <w:multiLevelType w:val="multilevel"/>
    <w:tmpl w:val="BD74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B179FC"/>
    <w:multiLevelType w:val="hybridMultilevel"/>
    <w:tmpl w:val="6900B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57D52"/>
    <w:multiLevelType w:val="hybridMultilevel"/>
    <w:tmpl w:val="239A5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F1B22"/>
    <w:multiLevelType w:val="multilevel"/>
    <w:tmpl w:val="51127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73775E3"/>
    <w:multiLevelType w:val="hybridMultilevel"/>
    <w:tmpl w:val="9162E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04C19"/>
    <w:multiLevelType w:val="multilevel"/>
    <w:tmpl w:val="32F2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8A2D0E"/>
    <w:multiLevelType w:val="multilevel"/>
    <w:tmpl w:val="3C1C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D238BE"/>
    <w:multiLevelType w:val="multilevel"/>
    <w:tmpl w:val="0826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92421834">
    <w:abstractNumId w:val="4"/>
  </w:num>
  <w:num w:numId="2" w16cid:durableId="1774587348">
    <w:abstractNumId w:val="10"/>
  </w:num>
  <w:num w:numId="3" w16cid:durableId="1127623162">
    <w:abstractNumId w:val="15"/>
  </w:num>
  <w:num w:numId="4" w16cid:durableId="101538888">
    <w:abstractNumId w:val="14"/>
  </w:num>
  <w:num w:numId="5" w16cid:durableId="297684620">
    <w:abstractNumId w:val="1"/>
  </w:num>
  <w:num w:numId="6" w16cid:durableId="1834952442">
    <w:abstractNumId w:val="8"/>
  </w:num>
  <w:num w:numId="7" w16cid:durableId="942421082">
    <w:abstractNumId w:val="20"/>
  </w:num>
  <w:num w:numId="8" w16cid:durableId="178855563">
    <w:abstractNumId w:val="2"/>
  </w:num>
  <w:num w:numId="9" w16cid:durableId="1419794387">
    <w:abstractNumId w:val="11"/>
  </w:num>
  <w:num w:numId="10" w16cid:durableId="1824076362">
    <w:abstractNumId w:val="18"/>
  </w:num>
  <w:num w:numId="11" w16cid:durableId="576597165">
    <w:abstractNumId w:val="12"/>
  </w:num>
  <w:num w:numId="12" w16cid:durableId="101462519">
    <w:abstractNumId w:val="3"/>
  </w:num>
  <w:num w:numId="13" w16cid:durableId="176696143">
    <w:abstractNumId w:val="13"/>
  </w:num>
  <w:num w:numId="14" w16cid:durableId="1078869110">
    <w:abstractNumId w:val="5"/>
  </w:num>
  <w:num w:numId="15" w16cid:durableId="265963583">
    <w:abstractNumId w:val="0"/>
  </w:num>
  <w:num w:numId="16" w16cid:durableId="583757963">
    <w:abstractNumId w:val="6"/>
  </w:num>
  <w:num w:numId="17" w16cid:durableId="924458214">
    <w:abstractNumId w:val="17"/>
  </w:num>
  <w:num w:numId="18" w16cid:durableId="1634822422">
    <w:abstractNumId w:val="6"/>
  </w:num>
  <w:num w:numId="19" w16cid:durableId="1324700831">
    <w:abstractNumId w:val="17"/>
  </w:num>
  <w:num w:numId="20" w16cid:durableId="2069573592">
    <w:abstractNumId w:val="11"/>
  </w:num>
  <w:num w:numId="21" w16cid:durableId="1952976594">
    <w:abstractNumId w:val="8"/>
  </w:num>
  <w:num w:numId="22" w16cid:durableId="1785029216">
    <w:abstractNumId w:val="18"/>
  </w:num>
  <w:num w:numId="23" w16cid:durableId="1248736539">
    <w:abstractNumId w:val="12"/>
  </w:num>
  <w:num w:numId="24" w16cid:durableId="1558781558">
    <w:abstractNumId w:val="3"/>
  </w:num>
  <w:num w:numId="25" w16cid:durableId="192691718">
    <w:abstractNumId w:val="13"/>
  </w:num>
  <w:num w:numId="26" w16cid:durableId="1588533901">
    <w:abstractNumId w:val="5"/>
  </w:num>
  <w:num w:numId="27" w16cid:durableId="272596954">
    <w:abstractNumId w:val="0"/>
  </w:num>
  <w:num w:numId="28" w16cid:durableId="1459378949">
    <w:abstractNumId w:val="20"/>
  </w:num>
  <w:num w:numId="29" w16cid:durableId="1036661197">
    <w:abstractNumId w:val="2"/>
  </w:num>
  <w:num w:numId="30" w16cid:durableId="551232049">
    <w:abstractNumId w:val="19"/>
  </w:num>
  <w:num w:numId="31" w16cid:durableId="146016479">
    <w:abstractNumId w:val="16"/>
  </w:num>
  <w:num w:numId="32" w16cid:durableId="1511751159">
    <w:abstractNumId w:val="7"/>
  </w:num>
  <w:num w:numId="33" w16cid:durableId="12554814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>
      <o:colormru v:ext="edit" colors="#0075b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895"/>
    <w:rsid w:val="00024ABD"/>
    <w:rsid w:val="000269E8"/>
    <w:rsid w:val="00037208"/>
    <w:rsid w:val="000970B9"/>
    <w:rsid w:val="000C3CD1"/>
    <w:rsid w:val="000D214D"/>
    <w:rsid w:val="000D487F"/>
    <w:rsid w:val="000D7CA2"/>
    <w:rsid w:val="00110FC6"/>
    <w:rsid w:val="00123EBC"/>
    <w:rsid w:val="0014205A"/>
    <w:rsid w:val="00165F1E"/>
    <w:rsid w:val="00167E51"/>
    <w:rsid w:val="00172EFC"/>
    <w:rsid w:val="00172F05"/>
    <w:rsid w:val="0018523E"/>
    <w:rsid w:val="0019000C"/>
    <w:rsid w:val="001B7D27"/>
    <w:rsid w:val="001C5C68"/>
    <w:rsid w:val="001D029B"/>
    <w:rsid w:val="002002BF"/>
    <w:rsid w:val="002176A4"/>
    <w:rsid w:val="0023151E"/>
    <w:rsid w:val="00232799"/>
    <w:rsid w:val="00254C35"/>
    <w:rsid w:val="002574F0"/>
    <w:rsid w:val="00263540"/>
    <w:rsid w:val="002E17E8"/>
    <w:rsid w:val="002F1E7F"/>
    <w:rsid w:val="002F3082"/>
    <w:rsid w:val="00304164"/>
    <w:rsid w:val="00307A62"/>
    <w:rsid w:val="003179C5"/>
    <w:rsid w:val="00332951"/>
    <w:rsid w:val="0034335D"/>
    <w:rsid w:val="003441AA"/>
    <w:rsid w:val="00362313"/>
    <w:rsid w:val="003715F3"/>
    <w:rsid w:val="00377D0E"/>
    <w:rsid w:val="003A313B"/>
    <w:rsid w:val="003A3F51"/>
    <w:rsid w:val="003B7B0B"/>
    <w:rsid w:val="003C6DE8"/>
    <w:rsid w:val="003E2AE5"/>
    <w:rsid w:val="003F2C46"/>
    <w:rsid w:val="0041241C"/>
    <w:rsid w:val="004167F2"/>
    <w:rsid w:val="00426A96"/>
    <w:rsid w:val="00436EBA"/>
    <w:rsid w:val="00440487"/>
    <w:rsid w:val="004447E1"/>
    <w:rsid w:val="00481D6F"/>
    <w:rsid w:val="004D2C1E"/>
    <w:rsid w:val="0050547A"/>
    <w:rsid w:val="00506220"/>
    <w:rsid w:val="00543F07"/>
    <w:rsid w:val="00564BE1"/>
    <w:rsid w:val="00565DC5"/>
    <w:rsid w:val="00566E32"/>
    <w:rsid w:val="00597A85"/>
    <w:rsid w:val="005B2538"/>
    <w:rsid w:val="005D6782"/>
    <w:rsid w:val="005E1895"/>
    <w:rsid w:val="005F3812"/>
    <w:rsid w:val="005F40A9"/>
    <w:rsid w:val="00600F8A"/>
    <w:rsid w:val="00623531"/>
    <w:rsid w:val="0064509A"/>
    <w:rsid w:val="00647215"/>
    <w:rsid w:val="006548F3"/>
    <w:rsid w:val="00672FA3"/>
    <w:rsid w:val="0068685E"/>
    <w:rsid w:val="006A7368"/>
    <w:rsid w:val="006B0C4C"/>
    <w:rsid w:val="006B2F63"/>
    <w:rsid w:val="006E559D"/>
    <w:rsid w:val="006E55B0"/>
    <w:rsid w:val="006F4812"/>
    <w:rsid w:val="00716FB6"/>
    <w:rsid w:val="00755263"/>
    <w:rsid w:val="00781110"/>
    <w:rsid w:val="007E147F"/>
    <w:rsid w:val="007E3BE8"/>
    <w:rsid w:val="008058C0"/>
    <w:rsid w:val="008066BF"/>
    <w:rsid w:val="00842409"/>
    <w:rsid w:val="00842C14"/>
    <w:rsid w:val="00855E30"/>
    <w:rsid w:val="008D0085"/>
    <w:rsid w:val="008F24E8"/>
    <w:rsid w:val="008F5A02"/>
    <w:rsid w:val="00914D82"/>
    <w:rsid w:val="0091559F"/>
    <w:rsid w:val="0092454F"/>
    <w:rsid w:val="0093048E"/>
    <w:rsid w:val="009538E5"/>
    <w:rsid w:val="00964CDD"/>
    <w:rsid w:val="0097284D"/>
    <w:rsid w:val="0099537F"/>
    <w:rsid w:val="009A0805"/>
    <w:rsid w:val="009A1008"/>
    <w:rsid w:val="009A3F44"/>
    <w:rsid w:val="009B1D9D"/>
    <w:rsid w:val="009B4E95"/>
    <w:rsid w:val="009C0AEB"/>
    <w:rsid w:val="009D3183"/>
    <w:rsid w:val="009E075A"/>
    <w:rsid w:val="009F46C0"/>
    <w:rsid w:val="00A212BC"/>
    <w:rsid w:val="00A36B10"/>
    <w:rsid w:val="00A409A9"/>
    <w:rsid w:val="00A40BCD"/>
    <w:rsid w:val="00A74A8A"/>
    <w:rsid w:val="00AE1D50"/>
    <w:rsid w:val="00AF4F22"/>
    <w:rsid w:val="00AF7C89"/>
    <w:rsid w:val="00B04092"/>
    <w:rsid w:val="00B125AC"/>
    <w:rsid w:val="00B2155E"/>
    <w:rsid w:val="00B30984"/>
    <w:rsid w:val="00B80C01"/>
    <w:rsid w:val="00BB155E"/>
    <w:rsid w:val="00BC5B96"/>
    <w:rsid w:val="00C04EC3"/>
    <w:rsid w:val="00C52DB8"/>
    <w:rsid w:val="00C75647"/>
    <w:rsid w:val="00C86D7A"/>
    <w:rsid w:val="00C91CDF"/>
    <w:rsid w:val="00CB14B3"/>
    <w:rsid w:val="00CB3854"/>
    <w:rsid w:val="00CB4881"/>
    <w:rsid w:val="00D21684"/>
    <w:rsid w:val="00D2299C"/>
    <w:rsid w:val="00D261BF"/>
    <w:rsid w:val="00D30054"/>
    <w:rsid w:val="00D4670C"/>
    <w:rsid w:val="00D82447"/>
    <w:rsid w:val="00D92DDD"/>
    <w:rsid w:val="00DB0302"/>
    <w:rsid w:val="00DC5527"/>
    <w:rsid w:val="00DD4693"/>
    <w:rsid w:val="00DE03F8"/>
    <w:rsid w:val="00DE3564"/>
    <w:rsid w:val="00E111CA"/>
    <w:rsid w:val="00E43288"/>
    <w:rsid w:val="00E91A5A"/>
    <w:rsid w:val="00EA444D"/>
    <w:rsid w:val="00EB60D7"/>
    <w:rsid w:val="00EC736E"/>
    <w:rsid w:val="00F213EC"/>
    <w:rsid w:val="00F241BE"/>
    <w:rsid w:val="00F32BE0"/>
    <w:rsid w:val="00F348E0"/>
    <w:rsid w:val="00F36AC1"/>
    <w:rsid w:val="00F46303"/>
    <w:rsid w:val="00F52473"/>
    <w:rsid w:val="00F618F1"/>
    <w:rsid w:val="00F63ECC"/>
    <w:rsid w:val="00FA2572"/>
    <w:rsid w:val="00FB2E25"/>
    <w:rsid w:val="00FB4455"/>
    <w:rsid w:val="00FB6648"/>
    <w:rsid w:val="00FB6A88"/>
    <w:rsid w:val="00FD50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075b7"/>
    </o:shapedefaults>
    <o:shapelayout v:ext="edit">
      <o:idmap v:ext="edit" data="2"/>
    </o:shapelayout>
  </w:shapeDefaults>
  <w:decimalSymbol w:val=","/>
  <w:listSeparator w:val=";"/>
  <w14:docId w14:val="099D166A"/>
  <w15:chartTrackingRefBased/>
  <w15:docId w15:val="{91495F23-3013-4003-93F0-F1B02118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1DA3"/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8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1895"/>
  </w:style>
  <w:style w:type="paragraph" w:styleId="Piedepgina">
    <w:name w:val="footer"/>
    <w:basedOn w:val="Normal"/>
    <w:link w:val="PiedepginaCar"/>
    <w:uiPriority w:val="99"/>
    <w:unhideWhenUsed/>
    <w:rsid w:val="005E18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895"/>
  </w:style>
  <w:style w:type="paragraph" w:styleId="Textodeglobo">
    <w:name w:val="Balloon Text"/>
    <w:basedOn w:val="Normal"/>
    <w:link w:val="TextodegloboCar"/>
    <w:uiPriority w:val="99"/>
    <w:semiHidden/>
    <w:unhideWhenUsed/>
    <w:rsid w:val="005E189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E1895"/>
    <w:rPr>
      <w:rFonts w:ascii="Tahoma" w:hAnsi="Tahoma" w:cs="Tahoma"/>
      <w:sz w:val="16"/>
      <w:szCs w:val="16"/>
    </w:rPr>
  </w:style>
  <w:style w:type="paragraph" w:customStyle="1" w:styleId="encapalament">
    <w:name w:val="encapçalament"/>
    <w:basedOn w:val="Encabezado"/>
    <w:link w:val="encapalamentCar"/>
    <w:qFormat/>
    <w:rsid w:val="009C01E1"/>
    <w:pPr>
      <w:tabs>
        <w:tab w:val="clear" w:pos="8504"/>
        <w:tab w:val="right" w:pos="9356"/>
      </w:tabs>
    </w:pPr>
    <w:rPr>
      <w:rFonts w:ascii="Arial" w:hAnsi="Arial"/>
      <w:color w:val="808080"/>
      <w:sz w:val="52"/>
      <w:szCs w:val="52"/>
      <w:lang w:val="x-none" w:eastAsia="x-none"/>
    </w:rPr>
  </w:style>
  <w:style w:type="table" w:styleId="Tablaconcuadrcula">
    <w:name w:val="Table Grid"/>
    <w:basedOn w:val="Tablanormal"/>
    <w:uiPriority w:val="59"/>
    <w:rsid w:val="002B5A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capalamentCar">
    <w:name w:val="encapçalament Car"/>
    <w:link w:val="encapalament"/>
    <w:rsid w:val="009C01E1"/>
    <w:rPr>
      <w:rFonts w:ascii="Arial" w:hAnsi="Arial" w:cs="Arial"/>
      <w:color w:val="808080"/>
      <w:sz w:val="52"/>
      <w:szCs w:val="52"/>
    </w:rPr>
  </w:style>
  <w:style w:type="character" w:styleId="Hipervnculo">
    <w:name w:val="Hyperlink"/>
    <w:uiPriority w:val="99"/>
    <w:unhideWhenUsed/>
    <w:rsid w:val="009C574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42C14"/>
    <w:pPr>
      <w:ind w:left="708"/>
    </w:pPr>
    <w:rPr>
      <w:rFonts w:ascii="Times New Roman" w:eastAsia="Times New Roman" w:hAnsi="Times New Roman"/>
      <w:sz w:val="24"/>
      <w:szCs w:val="24"/>
      <w:lang w:val="es-ES_tradnl" w:eastAsia="es-ES"/>
    </w:rPr>
  </w:style>
  <w:style w:type="paragraph" w:customStyle="1" w:styleId="paragraph">
    <w:name w:val="paragraph"/>
    <w:basedOn w:val="Normal"/>
    <w:rsid w:val="002E17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2E17E8"/>
  </w:style>
  <w:style w:type="character" w:customStyle="1" w:styleId="eop">
    <w:name w:val="eop"/>
    <w:basedOn w:val="Fuentedeprrafopredeter"/>
    <w:rsid w:val="002E17E8"/>
  </w:style>
  <w:style w:type="character" w:customStyle="1" w:styleId="scxw103975641">
    <w:name w:val="scxw103975641"/>
    <w:basedOn w:val="Fuentedeprrafopredeter"/>
    <w:rsid w:val="00D82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recjobs@irec.ca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torregrosa@irec.ca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C81C439310D40B81F1B567CD8121E" ma:contentTypeVersion="13" ma:contentTypeDescription="Create a new document." ma:contentTypeScope="" ma:versionID="ceb9c442889b5dd7004454c84ce6329a">
  <xsd:schema xmlns:xsd="http://www.w3.org/2001/XMLSchema" xmlns:xs="http://www.w3.org/2001/XMLSchema" xmlns:p="http://schemas.microsoft.com/office/2006/metadata/properties" xmlns:ns2="42cfb90b-e7ec-49bd-a0ce-66ff41de8b93" xmlns:ns3="0e7a5a0d-8d21-4e23-804e-bd8ffe20ff57" targetNamespace="http://schemas.microsoft.com/office/2006/metadata/properties" ma:root="true" ma:fieldsID="54beac5c42babb526685d0d88c29fdfb" ns2:_="" ns3:_="">
    <xsd:import namespace="42cfb90b-e7ec-49bd-a0ce-66ff41de8b93"/>
    <xsd:import namespace="0e7a5a0d-8d21-4e23-804e-bd8ffe20ff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fb90b-e7ec-49bd-a0ce-66ff41de8b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193b54d-d467-4480-9ac5-2314962742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a5a0d-8d21-4e23-804e-bd8ffe20ff5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9da482e-f7ab-4a4f-b2f3-35eab84030ac}" ma:internalName="TaxCatchAll" ma:showField="CatchAllData" ma:web="0e7a5a0d-8d21-4e23-804e-bd8ffe20ff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7a5a0d-8d21-4e23-804e-bd8ffe20ff57" xsi:nil="true"/>
    <lcf76f155ced4ddcb4097134ff3c332f xmlns="42cfb90b-e7ec-49bd-a0ce-66ff41de8b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654734E-FA0D-4629-BF40-B6E765F5F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cfb90b-e7ec-49bd-a0ce-66ff41de8b93"/>
    <ds:schemaRef ds:uri="0e7a5a0d-8d21-4e23-804e-bd8ffe20ff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3E9A2C-198D-4132-91C6-9F617AEF4589}">
  <ds:schemaRefs>
    <ds:schemaRef ds:uri="http://schemas.microsoft.com/office/2006/metadata/properties"/>
    <ds:schemaRef ds:uri="http://schemas.microsoft.com/office/infopath/2007/PartnerControls"/>
    <ds:schemaRef ds:uri="0e7a5a0d-8d21-4e23-804e-bd8ffe20ff57"/>
    <ds:schemaRef ds:uri="42cfb90b-e7ec-49bd-a0ce-66ff41de8b93"/>
  </ds:schemaRefs>
</ds:datastoreItem>
</file>

<file path=customXml/itemProps3.xml><?xml version="1.0" encoding="utf-8"?>
<ds:datastoreItem xmlns:ds="http://schemas.openxmlformats.org/officeDocument/2006/customXml" ds:itemID="{20CEE6DF-B89C-408E-9D5D-E8C1EEFEBA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C1F965-D14A-4A0F-84DD-679BDF24DDF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357</Words>
  <Characters>1965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Indica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</dc:creator>
  <cp:keywords/>
  <dc:description/>
  <cp:lastModifiedBy>Pol Tarrats</cp:lastModifiedBy>
  <cp:revision>7</cp:revision>
  <cp:lastPrinted>2024-04-08T11:39:00Z</cp:lastPrinted>
  <dcterms:created xsi:type="dcterms:W3CDTF">2024-04-08T11:12:00Z</dcterms:created>
  <dcterms:modified xsi:type="dcterms:W3CDTF">2024-04-30T14:11:00Z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Fecha">
    <vt:lpwstr/>
  </property>
  <property fmtid="{D5CDD505-2E9C-101B-9397-08002B2CF9AE}" pid="4" name="display_urn:schemas-microsoft-com:office:office#Editor">
    <vt:lpwstr>Ramón Mesalles</vt:lpwstr>
  </property>
  <property fmtid="{D5CDD505-2E9C-101B-9397-08002B2CF9AE}" pid="5" name="display_urn:schemas-microsoft-com:office:office#Author">
    <vt:lpwstr>Ivon Martinez</vt:lpwstr>
  </property>
  <property fmtid="{D5CDD505-2E9C-101B-9397-08002B2CF9AE}" pid="6" name="ContentTypeId">
    <vt:lpwstr>0x010100329C81C439310D40B81F1B567CD8121E</vt:lpwstr>
  </property>
  <property fmtid="{D5CDD505-2E9C-101B-9397-08002B2CF9AE}" pid="7" name="MediaServiceImageTags">
    <vt:lpwstr/>
  </property>
</Properties>
</file>